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ad1f18a99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344270089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Hammond,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cc0a2662d496c" /><Relationship Type="http://schemas.openxmlformats.org/officeDocument/2006/relationships/numbering" Target="/word/numbering.xml" Id="R36c55a6928494029" /><Relationship Type="http://schemas.openxmlformats.org/officeDocument/2006/relationships/settings" Target="/word/settings.xml" Id="R47d0f31c62954788" /><Relationship Type="http://schemas.openxmlformats.org/officeDocument/2006/relationships/image" Target="/word/media/e4ba2d61-e04c-4237-96e3-57002242eed8.png" Id="Rf713442700894e6f" /></Relationships>
</file>