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1446824eb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f2793f45e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Harpersfield,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6be457dbc4e06" /><Relationship Type="http://schemas.openxmlformats.org/officeDocument/2006/relationships/numbering" Target="/word/numbering.xml" Id="Rbfa0a4fde3d145f4" /><Relationship Type="http://schemas.openxmlformats.org/officeDocument/2006/relationships/settings" Target="/word/settings.xml" Id="R67be9567f96f4997" /><Relationship Type="http://schemas.openxmlformats.org/officeDocument/2006/relationships/image" Target="/word/media/571859b0-cbd4-4cab-95b7-cc53edaf8f08.png" Id="Rc8bf2793f45e4ad5" /></Relationships>
</file>