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b176d1a3b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ed5f5fd9e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9da7a6703443e" /><Relationship Type="http://schemas.openxmlformats.org/officeDocument/2006/relationships/numbering" Target="/word/numbering.xml" Id="R257bd905542040c2" /><Relationship Type="http://schemas.openxmlformats.org/officeDocument/2006/relationships/settings" Target="/word/settings.xml" Id="Rcc7c13dcc9254371" /><Relationship Type="http://schemas.openxmlformats.org/officeDocument/2006/relationships/image" Target="/word/media/9efd2bf3-5deb-4b6f-b2a5-84a002198450.png" Id="R48bed5f5fd9e4d54" /></Relationships>
</file>