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5ca5ac267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3f977873d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Hill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6d51884894b2d" /><Relationship Type="http://schemas.openxmlformats.org/officeDocument/2006/relationships/numbering" Target="/word/numbering.xml" Id="Rbbd293136c1f4d32" /><Relationship Type="http://schemas.openxmlformats.org/officeDocument/2006/relationships/settings" Target="/word/settings.xml" Id="Rcdd11997f84443cb" /><Relationship Type="http://schemas.openxmlformats.org/officeDocument/2006/relationships/image" Target="/word/media/ff159095-4b9d-444f-a5a7-35dba8f37ec7.png" Id="R7c03f977873d4e30" /></Relationships>
</file>