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1cc22072b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38bba9bd5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d0f20e0b64fdf" /><Relationship Type="http://schemas.openxmlformats.org/officeDocument/2006/relationships/numbering" Target="/word/numbering.xml" Id="Rdd1fd674c9bc4074" /><Relationship Type="http://schemas.openxmlformats.org/officeDocument/2006/relationships/settings" Target="/word/settings.xml" Id="R9ef22e95d0e9402f" /><Relationship Type="http://schemas.openxmlformats.org/officeDocument/2006/relationships/image" Target="/word/media/58a651ef-e202-41ab-a9f3-d6a263d17ab2.png" Id="R9ba38bba9bd545e1" /></Relationships>
</file>