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e2aec5243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77a1b73ad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Ilion,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ffde37d744261" /><Relationship Type="http://schemas.openxmlformats.org/officeDocument/2006/relationships/numbering" Target="/word/numbering.xml" Id="R4c2ac9cc5793463c" /><Relationship Type="http://schemas.openxmlformats.org/officeDocument/2006/relationships/settings" Target="/word/settings.xml" Id="Rd5292fcacb3b4f5c" /><Relationship Type="http://schemas.openxmlformats.org/officeDocument/2006/relationships/image" Target="/word/media/72f70648-abc0-4a2e-91a0-f66ca5f24c58.png" Id="R3a477a1b73ad4aa0" /></Relationships>
</file>