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31df6a57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30450596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b2f658ac4b30" /><Relationship Type="http://schemas.openxmlformats.org/officeDocument/2006/relationships/numbering" Target="/word/numbering.xml" Id="R7453a707210f42ff" /><Relationship Type="http://schemas.openxmlformats.org/officeDocument/2006/relationships/settings" Target="/word/settings.xml" Id="R7ed198a9d1cd4134" /><Relationship Type="http://schemas.openxmlformats.org/officeDocument/2006/relationships/image" Target="/word/media/c7a5ca07-824b-4f08-a14a-e745505053e1.png" Id="Ra9c30450596947a9" /></Relationships>
</file>