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8a6c3a4a0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80642ce2d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Lawndale,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ced5464454cce" /><Relationship Type="http://schemas.openxmlformats.org/officeDocument/2006/relationships/numbering" Target="/word/numbering.xml" Id="Re99089a31d534092" /><Relationship Type="http://schemas.openxmlformats.org/officeDocument/2006/relationships/settings" Target="/word/settings.xml" Id="R0d0cb4104f9347fe" /><Relationship Type="http://schemas.openxmlformats.org/officeDocument/2006/relationships/image" Target="/word/media/0bdf88f3-0ff9-4513-9f4b-0440760c5622.png" Id="Rb0d80642ce2d4bb7" /></Relationships>
</file>