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ee0e88d29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6f48c2619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Linndale,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4470f9f104af0" /><Relationship Type="http://schemas.openxmlformats.org/officeDocument/2006/relationships/numbering" Target="/word/numbering.xml" Id="R8639fc7b79ca4f18" /><Relationship Type="http://schemas.openxmlformats.org/officeDocument/2006/relationships/settings" Target="/word/settings.xml" Id="R42b7369786384f0f" /><Relationship Type="http://schemas.openxmlformats.org/officeDocument/2006/relationships/image" Target="/word/media/f8e69bfc-729c-4acc-a764-17aa7ff35664.png" Id="R0ae6f48c26194c0a" /></Relationships>
</file>