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ddff83058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223db421d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Merrick,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13d65e1e64e03" /><Relationship Type="http://schemas.openxmlformats.org/officeDocument/2006/relationships/numbering" Target="/word/numbering.xml" Id="R2e87afec9fce478b" /><Relationship Type="http://schemas.openxmlformats.org/officeDocument/2006/relationships/settings" Target="/word/settings.xml" Id="Rfcd5518dff534852" /><Relationship Type="http://schemas.openxmlformats.org/officeDocument/2006/relationships/image" Target="/word/media/de86af86-4ec4-4af1-a4e3-3daf9196f3e8.png" Id="R192223db421d435e" /></Relationships>
</file>