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be8c9f63c748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2f9cf149cb4d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Newry,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823b05701f4207" /><Relationship Type="http://schemas.openxmlformats.org/officeDocument/2006/relationships/numbering" Target="/word/numbering.xml" Id="Refb895fece3c4deb" /><Relationship Type="http://schemas.openxmlformats.org/officeDocument/2006/relationships/settings" Target="/word/settings.xml" Id="R88b853d9421141a2" /><Relationship Type="http://schemas.openxmlformats.org/officeDocument/2006/relationships/image" Target="/word/media/be077975-4442-4d92-9f0c-363a0b7f70f1.png" Id="Red2f9cf149cb4dff" /></Relationships>
</file>