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7fbd2794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0adbb58c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Nottingham,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665b0510f4e11" /><Relationship Type="http://schemas.openxmlformats.org/officeDocument/2006/relationships/numbering" Target="/word/numbering.xml" Id="Rc79b18c9dba14ec4" /><Relationship Type="http://schemas.openxmlformats.org/officeDocument/2006/relationships/settings" Target="/word/settings.xml" Id="R3c6db054af0b4413" /><Relationship Type="http://schemas.openxmlformats.org/officeDocument/2006/relationships/image" Target="/word/media/d698dab2-810a-419b-b1e1-734b5fd92860.png" Id="R78dd0adbb58c42fb" /></Relationships>
</file>