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71f7570468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6280058a9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Olympia,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e3496ae0ef4d5f" /><Relationship Type="http://schemas.openxmlformats.org/officeDocument/2006/relationships/numbering" Target="/word/numbering.xml" Id="R559d9b66cb0d4847" /><Relationship Type="http://schemas.openxmlformats.org/officeDocument/2006/relationships/settings" Target="/word/settings.xml" Id="Re6733ea6d43d47c9" /><Relationship Type="http://schemas.openxmlformats.org/officeDocument/2006/relationships/image" Target="/word/media/882a18db-80ca-4071-b1c0-19809b75b063.png" Id="Rb206280058a94c04" /></Relationships>
</file>