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a316524e4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48ea2468c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Orland,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1871cc65d46f5" /><Relationship Type="http://schemas.openxmlformats.org/officeDocument/2006/relationships/numbering" Target="/word/numbering.xml" Id="R5f99785319c0451d" /><Relationship Type="http://schemas.openxmlformats.org/officeDocument/2006/relationships/settings" Target="/word/settings.xml" Id="Re3eaf2a354f04ee4" /><Relationship Type="http://schemas.openxmlformats.org/officeDocument/2006/relationships/image" Target="/word/media/70183981-d015-4be4-b2e6-657460c2b1dc.png" Id="R16748ea2468c45b7" /></Relationships>
</file>