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471df1be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215fe1c61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Parkersburg,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1db6e652e4c2b" /><Relationship Type="http://schemas.openxmlformats.org/officeDocument/2006/relationships/numbering" Target="/word/numbering.xml" Id="R5759113830ef4879" /><Relationship Type="http://schemas.openxmlformats.org/officeDocument/2006/relationships/settings" Target="/word/settings.xml" Id="R986180f33741408f" /><Relationship Type="http://schemas.openxmlformats.org/officeDocument/2006/relationships/image" Target="/word/media/81ba1d83-de5a-4822-9392-b6769879841a.png" Id="R3af215fe1c614c4a" /></Relationships>
</file>