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d27690be9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91b5eedbe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Perry,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c5ca37007461b" /><Relationship Type="http://schemas.openxmlformats.org/officeDocument/2006/relationships/numbering" Target="/word/numbering.xml" Id="R50e10c37f4994286" /><Relationship Type="http://schemas.openxmlformats.org/officeDocument/2006/relationships/settings" Target="/word/settings.xml" Id="Rca8d0a44211f4680" /><Relationship Type="http://schemas.openxmlformats.org/officeDocument/2006/relationships/image" Target="/word/media/d6707b60-dbc5-4dbb-809c-4782dc37a893.png" Id="R5ee91b5eedbe43e4" /></Relationships>
</file>