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704bbd21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83046483f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Raymond,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cbcc669a3400f" /><Relationship Type="http://schemas.openxmlformats.org/officeDocument/2006/relationships/numbering" Target="/word/numbering.xml" Id="R8ea27cd9a87d4042" /><Relationship Type="http://schemas.openxmlformats.org/officeDocument/2006/relationships/settings" Target="/word/settings.xml" Id="R32f50e61de504c06" /><Relationship Type="http://schemas.openxmlformats.org/officeDocument/2006/relationships/image" Target="/word/media/82c79214-4946-47a6-a15e-3ed1366a1c9a.png" Id="Rc6983046483f4c26" /></Relationships>
</file>