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02290a29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bde9baf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Redwood,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2515d54664316" /><Relationship Type="http://schemas.openxmlformats.org/officeDocument/2006/relationships/numbering" Target="/word/numbering.xml" Id="R56b543557b1f4c05" /><Relationship Type="http://schemas.openxmlformats.org/officeDocument/2006/relationships/settings" Target="/word/settings.xml" Id="R9c5a4cab74ee4f26" /><Relationship Type="http://schemas.openxmlformats.org/officeDocument/2006/relationships/image" Target="/word/media/dd9e4c84-ca5c-48fa-8f4a-6ecdc18bfbb3.png" Id="R50e5bde9baf64f7c" /></Relationships>
</file>