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563db8a83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86de51ba2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660b5996d4303" /><Relationship Type="http://schemas.openxmlformats.org/officeDocument/2006/relationships/numbering" Target="/word/numbering.xml" Id="Rb8174a9f022f4e7d" /><Relationship Type="http://schemas.openxmlformats.org/officeDocument/2006/relationships/settings" Target="/word/settings.xml" Id="Rd08dd0df2d904728" /><Relationship Type="http://schemas.openxmlformats.org/officeDocument/2006/relationships/image" Target="/word/media/186d5444-bf7f-4325-a317-7201fbdd1a72.png" Id="Rcd186de51ba24654" /></Relationships>
</file>