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46220dc50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c8a404c02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Sanford,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0d0cc32884a18" /><Relationship Type="http://schemas.openxmlformats.org/officeDocument/2006/relationships/numbering" Target="/word/numbering.xml" Id="R43885c43f248497a" /><Relationship Type="http://schemas.openxmlformats.org/officeDocument/2006/relationships/settings" Target="/word/settings.xml" Id="R6e543383135b429b" /><Relationship Type="http://schemas.openxmlformats.org/officeDocument/2006/relationships/image" Target="/word/media/96bcebae-4080-4841-876d-cad0eae0aebb.png" Id="R1b5c8a404c02486d" /></Relationships>
</file>