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ce4a8e205841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bc684346fc4f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Scriba,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59f9d9b23046e0" /><Relationship Type="http://schemas.openxmlformats.org/officeDocument/2006/relationships/numbering" Target="/word/numbering.xml" Id="R0a769ab5cc1849c4" /><Relationship Type="http://schemas.openxmlformats.org/officeDocument/2006/relationships/settings" Target="/word/settings.xml" Id="Ra7f07a16795d4092" /><Relationship Type="http://schemas.openxmlformats.org/officeDocument/2006/relationships/image" Target="/word/media/7c8b55fa-9532-49e0-9904-cfd6d5a54708.png" Id="R39bc684346fc4f45" /></Relationships>
</file>