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c26e53e6f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d4eb222c7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Sea,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9dcdd3cd549a5" /><Relationship Type="http://schemas.openxmlformats.org/officeDocument/2006/relationships/numbering" Target="/word/numbering.xml" Id="R1fbf249f0795477d" /><Relationship Type="http://schemas.openxmlformats.org/officeDocument/2006/relationships/settings" Target="/word/settings.xml" Id="R03a52e192f2c4919" /><Relationship Type="http://schemas.openxmlformats.org/officeDocument/2006/relationships/image" Target="/word/media/705af055-0e14-459e-8743-8dbf67560516.png" Id="R4e0d4eb222c7434e" /></Relationships>
</file>