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1f70598ec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a6eec75da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feb0471c64bbc" /><Relationship Type="http://schemas.openxmlformats.org/officeDocument/2006/relationships/numbering" Target="/word/numbering.xml" Id="R680deb8358bf4cd6" /><Relationship Type="http://schemas.openxmlformats.org/officeDocument/2006/relationships/settings" Target="/word/settings.xml" Id="R847f2cbbab244abe" /><Relationship Type="http://schemas.openxmlformats.org/officeDocument/2006/relationships/image" Target="/word/media/17661db7-761d-40ec-8388-70f9019e1b0b.png" Id="R115a6eec75da4437" /></Relationships>
</file>