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a3451015b4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6c65a478f49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4d43468a04cb0" /><Relationship Type="http://schemas.openxmlformats.org/officeDocument/2006/relationships/numbering" Target="/word/numbering.xml" Id="Re4d642c9a40248d3" /><Relationship Type="http://schemas.openxmlformats.org/officeDocument/2006/relationships/settings" Target="/word/settings.xml" Id="Rca0973b48fc04bf3" /><Relationship Type="http://schemas.openxmlformats.org/officeDocument/2006/relationships/image" Target="/word/media/c6882703-7112-4ad8-a50f-89d1679a0a36.png" Id="R8d16c65a478f49b5" /></Relationships>
</file>