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2d4ebd6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513d7268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a5709cfc4aab" /><Relationship Type="http://schemas.openxmlformats.org/officeDocument/2006/relationships/numbering" Target="/word/numbering.xml" Id="R954ea43bebc748c5" /><Relationship Type="http://schemas.openxmlformats.org/officeDocument/2006/relationships/settings" Target="/word/settings.xml" Id="R70045a28a9eb4676" /><Relationship Type="http://schemas.openxmlformats.org/officeDocument/2006/relationships/image" Target="/word/media/62c7759b-c721-4d6f-b859-baba0a3f71c8.png" Id="R402513d7268a4010" /></Relationships>
</file>