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29a2cec33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61c895a24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Stamford,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c0c4bd85a46a6" /><Relationship Type="http://schemas.openxmlformats.org/officeDocument/2006/relationships/numbering" Target="/word/numbering.xml" Id="R0553d7fea1a64038" /><Relationship Type="http://schemas.openxmlformats.org/officeDocument/2006/relationships/settings" Target="/word/settings.xml" Id="R6b92ab6224594a11" /><Relationship Type="http://schemas.openxmlformats.org/officeDocument/2006/relationships/image" Target="/word/media/b369cc2c-b63a-4554-8806-6ab97ec0bbc3.png" Id="R21d61c895a244dc8" /></Relationships>
</file>