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ffcc44f6b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d2fb6c7f2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Temple Street,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68ee3659c4cf5" /><Relationship Type="http://schemas.openxmlformats.org/officeDocument/2006/relationships/numbering" Target="/word/numbering.xml" Id="Re0693a32e65b479f" /><Relationship Type="http://schemas.openxmlformats.org/officeDocument/2006/relationships/settings" Target="/word/settings.xml" Id="R1b453d19a9544856" /><Relationship Type="http://schemas.openxmlformats.org/officeDocument/2006/relationships/image" Target="/word/media/e4662c65-390e-4aa5-b258-f6382f0ae40c.png" Id="R58ad2fb6c7f2488b" /></Relationships>
</file>