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5bc3324bd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454537d1c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Tewksbury,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b06a9be5744a93" /><Relationship Type="http://schemas.openxmlformats.org/officeDocument/2006/relationships/numbering" Target="/word/numbering.xml" Id="R62177a7791f34f33" /><Relationship Type="http://schemas.openxmlformats.org/officeDocument/2006/relationships/settings" Target="/word/settings.xml" Id="R7bd29086b4294c56" /><Relationship Type="http://schemas.openxmlformats.org/officeDocument/2006/relationships/image" Target="/word/media/e41aea89-b0ff-4e61-8ac9-72756541bd32.png" Id="Re9e454537d1c40e5" /></Relationships>
</file>