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5a58aaf09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6a6bca5f5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Town Plaza,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d91a143f94fba" /><Relationship Type="http://schemas.openxmlformats.org/officeDocument/2006/relationships/numbering" Target="/word/numbering.xml" Id="R0cbb0764dab84963" /><Relationship Type="http://schemas.openxmlformats.org/officeDocument/2006/relationships/settings" Target="/word/settings.xml" Id="Rcaef5d14959a4de0" /><Relationship Type="http://schemas.openxmlformats.org/officeDocument/2006/relationships/image" Target="/word/media/2f0b2162-f1b0-4664-b877-3061cc3568ce.png" Id="R5f26a6bca5f54ffb" /></Relationships>
</file>