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98b13096a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fca72affa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Tunbridge,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6c7a212c841e7" /><Relationship Type="http://schemas.openxmlformats.org/officeDocument/2006/relationships/numbering" Target="/word/numbering.xml" Id="R9c57a5b763d6448e" /><Relationship Type="http://schemas.openxmlformats.org/officeDocument/2006/relationships/settings" Target="/word/settings.xml" Id="R1e1be5fd15084069" /><Relationship Type="http://schemas.openxmlformats.org/officeDocument/2006/relationships/image" Target="/word/media/3e966c59-9927-4fec-bb91-fdf8ffa154e2.png" Id="R60efca72affa414c" /></Relationships>
</file>