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616d83ed0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8f332002d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Turner,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3d26eea544f1d" /><Relationship Type="http://schemas.openxmlformats.org/officeDocument/2006/relationships/numbering" Target="/word/numbering.xml" Id="R27858912faa047f2" /><Relationship Type="http://schemas.openxmlformats.org/officeDocument/2006/relationships/settings" Target="/word/settings.xml" Id="R73dd13439c7b413a" /><Relationship Type="http://schemas.openxmlformats.org/officeDocument/2006/relationships/image" Target="/word/media/322a99c7-649c-4049-b324-26bc286e90a8.png" Id="R9118f332002d4ba3" /></Relationships>
</file>