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8ea61abde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6a139dfd8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Urbana,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9133a7e9b4ccb" /><Relationship Type="http://schemas.openxmlformats.org/officeDocument/2006/relationships/numbering" Target="/word/numbering.xml" Id="Rb06a70381278458c" /><Relationship Type="http://schemas.openxmlformats.org/officeDocument/2006/relationships/settings" Target="/word/settings.xml" Id="R2bc2aaedcea54a9f" /><Relationship Type="http://schemas.openxmlformats.org/officeDocument/2006/relationships/image" Target="/word/media/e6f7cf4a-2c9f-4e49-b6c9-bcd5d61d424a.png" Id="Ra926a139dfd846c5" /></Relationships>
</file>