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c0c03478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93e29344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Wayne,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85460be5d4564" /><Relationship Type="http://schemas.openxmlformats.org/officeDocument/2006/relationships/numbering" Target="/word/numbering.xml" Id="R2c54586d6d3749e3" /><Relationship Type="http://schemas.openxmlformats.org/officeDocument/2006/relationships/settings" Target="/word/settings.xml" Id="R1be32df76b884338" /><Relationship Type="http://schemas.openxmlformats.org/officeDocument/2006/relationships/image" Target="/word/media/27a5ad26-2157-4003-9d21-1ed5075d0564.png" Id="R878493e293444dc3" /></Relationships>
</file>