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44bbeb35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6949308a3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a9ece188d42f9" /><Relationship Type="http://schemas.openxmlformats.org/officeDocument/2006/relationships/numbering" Target="/word/numbering.xml" Id="R0585d12131cf4284" /><Relationship Type="http://schemas.openxmlformats.org/officeDocument/2006/relationships/settings" Target="/word/settings.xml" Id="R728280cdda8a4590" /><Relationship Type="http://schemas.openxmlformats.org/officeDocument/2006/relationships/image" Target="/word/media/e0f8c7b9-7670-491b-8dc4-7babb55170e8.png" Id="R0886949308a34b85" /></Relationships>
</file>