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27f4998ea40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bbdc336a6843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Westport,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89074b8a9446f" /><Relationship Type="http://schemas.openxmlformats.org/officeDocument/2006/relationships/numbering" Target="/word/numbering.xml" Id="R29bcad0241d64bca" /><Relationship Type="http://schemas.openxmlformats.org/officeDocument/2006/relationships/settings" Target="/word/settings.xml" Id="Rdbf33b8ddedb45c4" /><Relationship Type="http://schemas.openxmlformats.org/officeDocument/2006/relationships/image" Target="/word/media/86b6ea08-6d0a-488e-9a7e-dc379c020982.png" Id="Redbbdc336a6843c5" /></Relationships>
</file>