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2a01b945648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1f07670f1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996a416ac47b9" /><Relationship Type="http://schemas.openxmlformats.org/officeDocument/2006/relationships/numbering" Target="/word/numbering.xml" Id="Rf1b42e0039d64b0c" /><Relationship Type="http://schemas.openxmlformats.org/officeDocument/2006/relationships/settings" Target="/word/settings.xml" Id="R6e193e31981c42a3" /><Relationship Type="http://schemas.openxmlformats.org/officeDocument/2006/relationships/image" Target="/word/media/29ded223-bdb7-4819-8d86-1eb34a793b15.png" Id="R63a1f07670f14828" /></Relationships>
</file>