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fd29c3846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0e03ab7f9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Woodbury,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b28f79daa4830" /><Relationship Type="http://schemas.openxmlformats.org/officeDocument/2006/relationships/numbering" Target="/word/numbering.xml" Id="Re9f2d5cff65142ac" /><Relationship Type="http://schemas.openxmlformats.org/officeDocument/2006/relationships/settings" Target="/word/settings.xml" Id="Rd7e52da37c064fa8" /><Relationship Type="http://schemas.openxmlformats.org/officeDocument/2006/relationships/image" Target="/word/media/3f8e69cb-3fc4-4472-8829-d4968f9da0d4.png" Id="R7240e03ab7f94a7f" /></Relationships>
</file>