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9a99d76f2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8b2f7921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Northampton,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535417b564bc3" /><Relationship Type="http://schemas.openxmlformats.org/officeDocument/2006/relationships/numbering" Target="/word/numbering.xml" Id="R015eed018bee435d" /><Relationship Type="http://schemas.openxmlformats.org/officeDocument/2006/relationships/settings" Target="/word/settings.xml" Id="R531550a5ee62430a" /><Relationship Type="http://schemas.openxmlformats.org/officeDocument/2006/relationships/image" Target="/word/media/6944763d-63d9-4b48-9247-cc2942491a2c.png" Id="R2078b2f7921548b4" /></Relationships>
</file>