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2b5e41c44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b37e117a4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086347c734d00" /><Relationship Type="http://schemas.openxmlformats.org/officeDocument/2006/relationships/numbering" Target="/word/numbering.xml" Id="Rb54a2facdc2c46e9" /><Relationship Type="http://schemas.openxmlformats.org/officeDocument/2006/relationships/settings" Target="/word/settings.xml" Id="Rd0901a56c4af44b9" /><Relationship Type="http://schemas.openxmlformats.org/officeDocument/2006/relationships/image" Target="/word/media/d30586e3-d2b9-4d37-af11-9b5573688fa7.png" Id="R439b37e117a44e64" /></Relationships>
</file>