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815562abf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3f54f3403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4be0947804c83" /><Relationship Type="http://schemas.openxmlformats.org/officeDocument/2006/relationships/numbering" Target="/word/numbering.xml" Id="R48276c9c95e847ea" /><Relationship Type="http://schemas.openxmlformats.org/officeDocument/2006/relationships/settings" Target="/word/settings.xml" Id="R86c018bb3d784334" /><Relationship Type="http://schemas.openxmlformats.org/officeDocument/2006/relationships/image" Target="/word/media/5e1e1250-077f-44bc-a272-ee867d9dc801.png" Id="R0ef3f54f34034eaa" /></Relationships>
</file>