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6c313e7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b6a26a95a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aa1a487ed4ba0" /><Relationship Type="http://schemas.openxmlformats.org/officeDocument/2006/relationships/numbering" Target="/word/numbering.xml" Id="R1690511f961c4386" /><Relationship Type="http://schemas.openxmlformats.org/officeDocument/2006/relationships/settings" Target="/word/settings.xml" Id="R48b807cbb03c4db1" /><Relationship Type="http://schemas.openxmlformats.org/officeDocument/2006/relationships/image" Target="/word/media/9133d9f8-50a7-4593-8997-459d7da64645.png" Id="R13bb6a26a95a4f19" /></Relationships>
</file>