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5eea0f650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7c612d4f3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Northcott Court,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81eeb678b41a1" /><Relationship Type="http://schemas.openxmlformats.org/officeDocument/2006/relationships/numbering" Target="/word/numbering.xml" Id="Ra5779cfb0a3e4110" /><Relationship Type="http://schemas.openxmlformats.org/officeDocument/2006/relationships/settings" Target="/word/settings.xml" Id="Rc64573fc7ea94204" /><Relationship Type="http://schemas.openxmlformats.org/officeDocument/2006/relationships/image" Target="/word/media/6d7178fa-2946-4714-b03e-5553198cee2a.png" Id="Rc567c612d4f341c6" /></Relationships>
</file>