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1ff0bf35d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d5a056d33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f721296e4174" /><Relationship Type="http://schemas.openxmlformats.org/officeDocument/2006/relationships/numbering" Target="/word/numbering.xml" Id="R6594e963f8e34b15" /><Relationship Type="http://schemas.openxmlformats.org/officeDocument/2006/relationships/settings" Target="/word/settings.xml" Id="R3e7a9a418c3c4fa0" /><Relationship Type="http://schemas.openxmlformats.org/officeDocument/2006/relationships/image" Target="/word/media/be04c57c-f254-4d29-b7c3-106b7408095a.png" Id="Re79d5a056d334fc3" /></Relationships>
</file>