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9a2b61003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8c8ac4aeb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Northfield,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664c37e4743b8" /><Relationship Type="http://schemas.openxmlformats.org/officeDocument/2006/relationships/numbering" Target="/word/numbering.xml" Id="R175845c5db604237" /><Relationship Type="http://schemas.openxmlformats.org/officeDocument/2006/relationships/settings" Target="/word/settings.xml" Id="R8f037a5380c7483c" /><Relationship Type="http://schemas.openxmlformats.org/officeDocument/2006/relationships/image" Target="/word/media/75171401-d59c-4421-b44d-131d6e9f2479.png" Id="R7ea8c8ac4aeb474f" /></Relationships>
</file>