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bcc647a40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02a45bebf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Northgate,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d1c1a2e44a1b" /><Relationship Type="http://schemas.openxmlformats.org/officeDocument/2006/relationships/numbering" Target="/word/numbering.xml" Id="R2f332ca49fab46d0" /><Relationship Type="http://schemas.openxmlformats.org/officeDocument/2006/relationships/settings" Target="/word/settings.xml" Id="Rabc3278b6f2542c5" /><Relationship Type="http://schemas.openxmlformats.org/officeDocument/2006/relationships/image" Target="/word/media/aa5a98a9-0f60-4f2e-89cb-c974abbeae6b.png" Id="R74202a45bebf4b3b" /></Relationships>
</file>