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4fdc4475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47c25fa7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c34c0c6ac4b03" /><Relationship Type="http://schemas.openxmlformats.org/officeDocument/2006/relationships/numbering" Target="/word/numbering.xml" Id="R5d42bec775d64af5" /><Relationship Type="http://schemas.openxmlformats.org/officeDocument/2006/relationships/settings" Target="/word/settings.xml" Id="R819ae67bd1284c06" /><Relationship Type="http://schemas.openxmlformats.org/officeDocument/2006/relationships/image" Target="/word/media/c16521a8-7bb6-41cb-80db-738f4d55a20a.png" Id="Rced647c25fa74b15" /></Relationships>
</file>