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c86918dc1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c09813ec7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Northpointe,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9f8c01551461a" /><Relationship Type="http://schemas.openxmlformats.org/officeDocument/2006/relationships/numbering" Target="/word/numbering.xml" Id="R8360ecf209d242e7" /><Relationship Type="http://schemas.openxmlformats.org/officeDocument/2006/relationships/settings" Target="/word/settings.xml" Id="R6988434758e3413f" /><Relationship Type="http://schemas.openxmlformats.org/officeDocument/2006/relationships/image" Target="/word/media/04aa4883-6ee7-4aa0-96dd-a8e1a9ca153d.png" Id="R867c09813ec74c3c" /></Relationships>
</file>