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f74dbdc3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7ac10a0b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Northstar,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5bddd141a4f01" /><Relationship Type="http://schemas.openxmlformats.org/officeDocument/2006/relationships/numbering" Target="/word/numbering.xml" Id="R684dc1c2821e4eec" /><Relationship Type="http://schemas.openxmlformats.org/officeDocument/2006/relationships/settings" Target="/word/settings.xml" Id="Rb97fe62fd7ac42c2" /><Relationship Type="http://schemas.openxmlformats.org/officeDocument/2006/relationships/image" Target="/word/media/47abc20d-3824-4504-854c-ecdb17ecda01.png" Id="Rf7be7ac10a0b4e87" /></Relationships>
</file>