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7ee69eaa7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ffaa1e418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Northwind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8c6f21195484d" /><Relationship Type="http://schemas.openxmlformats.org/officeDocument/2006/relationships/numbering" Target="/word/numbering.xml" Id="R0ec02eb8a87c41a9" /><Relationship Type="http://schemas.openxmlformats.org/officeDocument/2006/relationships/settings" Target="/word/settings.xml" Id="Rc587a57b0f244ea4" /><Relationship Type="http://schemas.openxmlformats.org/officeDocument/2006/relationships/image" Target="/word/media/37ffbcfb-021a-4c5f-95c7-13ce73aa0989.png" Id="R4edffaa1e418475c" /></Relationships>
</file>