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ee1374c5548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5dcc65af1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Northwood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7ef616a9414ba3" /><Relationship Type="http://schemas.openxmlformats.org/officeDocument/2006/relationships/numbering" Target="/word/numbering.xml" Id="Re436ea79f2de4577" /><Relationship Type="http://schemas.openxmlformats.org/officeDocument/2006/relationships/settings" Target="/word/settings.xml" Id="R7acbd521c25c4fd8" /><Relationship Type="http://schemas.openxmlformats.org/officeDocument/2006/relationships/image" Target="/word/media/562a94a1-c884-430a-b5d8-f0413eec9873.png" Id="Rb4b5dcc65af1400e" /></Relationships>
</file>